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ABEEB" w14:textId="77777777" w:rsidR="00E65D48" w:rsidRPr="00E65D48" w:rsidRDefault="00E65D48" w:rsidP="00E65D48">
      <w:pPr>
        <w:shd w:val="clear" w:color="auto" w:fill="FFFFFF"/>
        <w:spacing w:before="450" w:after="300" w:line="240" w:lineRule="auto"/>
        <w:textAlignment w:val="baseline"/>
        <w:outlineLvl w:val="1"/>
        <w:rPr>
          <w:rFonts w:ascii="Arial" w:eastAsia="Times New Roman" w:hAnsi="Arial" w:cs="Arial"/>
          <w:b/>
          <w:bCs/>
          <w:color w:val="191A1A"/>
          <w:lang w:eastAsia="en-GB"/>
        </w:rPr>
      </w:pPr>
      <w:r w:rsidRPr="00E65D48">
        <w:rPr>
          <w:rFonts w:ascii="Arial" w:eastAsia="Times New Roman" w:hAnsi="Arial" w:cs="Arial"/>
          <w:b/>
          <w:bCs/>
          <w:color w:val="191A1A"/>
          <w:lang w:eastAsia="en-GB"/>
        </w:rPr>
        <w:t>16 fun oral motor activities for kids</w:t>
      </w:r>
    </w:p>
    <w:p w14:paraId="1A2AEAC8" w14:textId="5990B2AB" w:rsidR="00E65D48" w:rsidRPr="00E65D48" w:rsidRDefault="00E65D48" w:rsidP="00E65D4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Whether your child has a confirmed oral sensory processing disorder diagnosis, or you notice she engages in oral sensory seeking or avoiding 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behaviours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, an oral sensory diet – a series of physical activities tailored to your child’s specific sensory challenges/needs – can help her learn how to interact with her environment in an appropriate way.</w:t>
      </w:r>
    </w:p>
    <w:p w14:paraId="7B7DB0FA" w14:textId="7A4F6200" w:rsidR="00E65D48" w:rsidRPr="00E65D48" w:rsidRDefault="00E65D48" w:rsidP="00E65D4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Here are 16 of our 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favourite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 oral motor activities for kids, which can be used in therapy, at home, or in the classroom. These activities will naturally soothe a child by encouraging proper breathing and providing the sensory input a child is seeking, and some will provide ideas for more appropriate self-soothing in times of stress, anxiety, and feelings of overwhelm.</w:t>
      </w:r>
    </w:p>
    <w:p w14:paraId="1FFB669D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Blow </w:t>
      </w:r>
      <w:hyperlink r:id="rId5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bubbles</w:t>
        </w:r>
      </w:hyperlink>
    </w:p>
    <w:p w14:paraId="0A9C539B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Blow a </w:t>
      </w:r>
      <w:hyperlink r:id="rId6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whistle</w:t>
        </w:r>
      </w:hyperlink>
    </w:p>
    <w:p w14:paraId="2A400820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Play with a </w:t>
      </w:r>
      <w:hyperlink r:id="rId7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harmonica</w:t>
        </w:r>
      </w:hyperlink>
    </w:p>
    <w:p w14:paraId="75846A8B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Get out some </w:t>
      </w:r>
      <w:hyperlink r:id="rId8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drinking straws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and </w:t>
      </w:r>
      <w:hyperlink r:id="rId9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cotton balls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and try </w:t>
      </w:r>
      <w:hyperlink r:id="rId10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this Snowball Transfer Game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by Kindergarten Worksheets and Games</w:t>
      </w:r>
    </w:p>
    <w:p w14:paraId="73F85C2A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Practice chewing different textures of foods (soft, crunchy, chewy, etc.)</w:t>
      </w:r>
    </w:p>
    <w:p w14:paraId="542A9381" w14:textId="0E4F1A2A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Practice drinking different consistencies of food (water, applesauce, pudding, smoothies, milkshakes, etc.) through a drinking straw</w:t>
      </w:r>
    </w:p>
    <w:p w14:paraId="00699422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Make </w:t>
      </w:r>
      <w:hyperlink r:id="rId11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these Straw Rockets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by Buggy and Buddy!</w:t>
      </w:r>
    </w:p>
    <w:p w14:paraId="6D648EC7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hyperlink r:id="rId12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Chew gum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 (I prefer Spry Gum as </w:t>
      </w:r>
      <w:proofErr w:type="gramStart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it’s</w:t>
      </w:r>
      <w:proofErr w:type="gramEnd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 sweetened with xylitol and free of aspartame)</w:t>
      </w:r>
    </w:p>
    <w:p w14:paraId="45C64B80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Blow bubbles in water using a drinking straw</w:t>
      </w:r>
    </w:p>
    <w:p w14:paraId="26F8CC8A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Blow up </w:t>
      </w:r>
      <w:hyperlink r:id="rId13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balloons</w:t>
        </w:r>
      </w:hyperlink>
    </w:p>
    <w:p w14:paraId="31CB8CE5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Make your own funnels (it’s easier than it sounds!) and challenge your kids to </w:t>
      </w:r>
      <w:hyperlink r:id="rId14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this Floating Ball Activity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 by All </w:t>
      </w:r>
      <w:proofErr w:type="gramStart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For</w:t>
      </w:r>
      <w:proofErr w:type="gramEnd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 The Boys</w:t>
      </w:r>
    </w:p>
    <w:p w14:paraId="68E900F6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Place some </w:t>
      </w:r>
      <w:hyperlink r:id="rId15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masking tape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on your floor in straight and zig-zag lines and have your child blow a </w:t>
      </w:r>
      <w:hyperlink r:id="rId16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 xml:space="preserve">pom </w:t>
        </w:r>
        <w:proofErr w:type="spellStart"/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pom</w:t>
        </w:r>
        <w:proofErr w:type="spellEnd"/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along each line using a drinking straw</w:t>
      </w:r>
    </w:p>
    <w:p w14:paraId="4DD6BA0E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Try </w:t>
      </w:r>
      <w:hyperlink r:id="rId17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this super fun Bubble Snake Maker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by The Mad House!</w:t>
      </w:r>
    </w:p>
    <w:p w14:paraId="41AC7903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Got some </w:t>
      </w:r>
      <w:hyperlink r:id="rId18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Goldfish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(the kind you eat) in your kitchen pantry? Then head on over to </w:t>
      </w:r>
      <w:hyperlink r:id="rId19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Making Merry Memories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and learn how to catch Goldfish with straws!</w:t>
      </w:r>
    </w:p>
    <w:p w14:paraId="10AB3E56" w14:textId="5F482CB6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Put a drop of applesauce, pudding, ice cream, or something equally delicious your child likes on the side of her mouth and ask her to lick it off</w:t>
      </w:r>
    </w:p>
    <w:p w14:paraId="6EE824F2" w14:textId="77777777" w:rsidR="00E65D48" w:rsidRPr="00E65D48" w:rsidRDefault="00E65D48" w:rsidP="00E65D48">
      <w:pPr>
        <w:shd w:val="clear" w:color="auto" w:fill="FFFFFF"/>
        <w:spacing w:after="0" w:line="360" w:lineRule="auto"/>
        <w:ind w:left="660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</w:p>
    <w:p w14:paraId="14831F58" w14:textId="77777777" w:rsidR="00E65D48" w:rsidRPr="00E65D48" w:rsidRDefault="00E65D48" w:rsidP="00E65D48">
      <w:pPr>
        <w:pStyle w:val="ListParagraph"/>
        <w:numPr>
          <w:ilvl w:val="0"/>
          <w:numId w:val="5"/>
        </w:numPr>
        <w:shd w:val="clear" w:color="auto" w:fill="FFFFFF"/>
        <w:spacing w:after="0" w:line="36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Paint with straws! All you need to do is dab a bit of </w:t>
      </w:r>
      <w:hyperlink r:id="rId20" w:tgtFrame="_blank" w:history="1">
        <w:r w:rsidRPr="00E65D48">
          <w:rPr>
            <w:rFonts w:ascii="Arial" w:eastAsia="Times New Roman" w:hAnsi="Arial" w:cs="Arial"/>
            <w:color w:val="0000FF"/>
            <w:spacing w:val="4"/>
            <w:u w:val="single"/>
            <w:bdr w:val="none" w:sz="0" w:space="0" w:color="auto" w:frame="1"/>
            <w:lang w:eastAsia="en-GB"/>
          </w:rPr>
          <w:t>watered down paint</w:t>
        </w:r>
      </w:hyperlink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on a piece of paper and then let your chid create a masterpiece by blowing the paint this way and that way with a drinking straw</w:t>
      </w:r>
    </w:p>
    <w:p w14:paraId="67786616" w14:textId="3ED9544B" w:rsidR="00285B62" w:rsidRPr="00E65D48" w:rsidRDefault="00E65D48">
      <w:pPr>
        <w:rPr>
          <w:rFonts w:ascii="Arial" w:hAnsi="Arial" w:cs="Arial"/>
        </w:rPr>
      </w:pPr>
    </w:p>
    <w:p w14:paraId="32839910" w14:textId="7AB36E84" w:rsidR="00E65D48" w:rsidRDefault="00E65D48">
      <w:pPr>
        <w:rPr>
          <w:rFonts w:ascii="Arial" w:hAnsi="Arial" w:cs="Arial"/>
        </w:rPr>
      </w:pPr>
    </w:p>
    <w:p w14:paraId="50A3B503" w14:textId="3364260F" w:rsidR="00E65D48" w:rsidRDefault="00E65D48">
      <w:pPr>
        <w:rPr>
          <w:rFonts w:ascii="Arial" w:hAnsi="Arial" w:cs="Arial"/>
        </w:rPr>
      </w:pPr>
    </w:p>
    <w:p w14:paraId="2414CB7E" w14:textId="4CCF6389" w:rsidR="00E65D48" w:rsidRDefault="00E65D48">
      <w:pPr>
        <w:rPr>
          <w:rFonts w:ascii="Arial" w:hAnsi="Arial" w:cs="Arial"/>
        </w:rPr>
      </w:pPr>
    </w:p>
    <w:p w14:paraId="4B2A528A" w14:textId="31AD54D2" w:rsidR="00E65D48" w:rsidRDefault="00E65D48">
      <w:pPr>
        <w:rPr>
          <w:rFonts w:ascii="Arial" w:hAnsi="Arial" w:cs="Arial"/>
        </w:rPr>
      </w:pPr>
    </w:p>
    <w:p w14:paraId="619BCA36" w14:textId="77777777" w:rsidR="00E65D48" w:rsidRPr="00E65D48" w:rsidRDefault="00E65D48">
      <w:pPr>
        <w:rPr>
          <w:rFonts w:ascii="Arial" w:hAnsi="Arial" w:cs="Arial"/>
        </w:rPr>
      </w:pPr>
    </w:p>
    <w:p w14:paraId="5DACC142" w14:textId="2D1785D6" w:rsidR="00E65D48" w:rsidRPr="00E65D48" w:rsidRDefault="00E65D48" w:rsidP="00E65D48">
      <w:pPr>
        <w:shd w:val="clear" w:color="auto" w:fill="FFFFFF"/>
        <w:spacing w:after="300" w:line="240" w:lineRule="auto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While these oral motor activities certainly provide appropriate oral sensory stimulation to kids who struggle with oral sensory needs, some children need a tangible toy or prop they can </w:t>
      </w:r>
      <w:proofErr w:type="gramStart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keep with them at all times</w:t>
      </w:r>
      <w:proofErr w:type="gramEnd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 to help them stay calm and focused, help ward off anxiety, and/or prevent them from engaging in inappropriate oral sensory seeking 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behaviour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 throughout the day. If this sounds like your child, there are heaps of items you can purchase for this exact purpose. Here are 4 of our 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favourites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!</w:t>
      </w:r>
    </w:p>
    <w:p w14:paraId="477EEF7F" w14:textId="77777777" w:rsidR="00E65D48" w:rsidRPr="00E65D48" w:rsidRDefault="00E65D48" w:rsidP="00E65D48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hyperlink r:id="rId21" w:tgtFrame="_blank" w:history="1">
        <w:r w:rsidRPr="00E65D48">
          <w:rPr>
            <w:rFonts w:ascii="Arial" w:eastAsia="Times New Roman" w:hAnsi="Arial" w:cs="Arial"/>
            <w:b/>
            <w:bCs/>
            <w:color w:val="0000FF"/>
            <w:spacing w:val="4"/>
            <w:u w:val="single"/>
            <w:bdr w:val="none" w:sz="0" w:space="0" w:color="auto" w:frame="1"/>
            <w:lang w:eastAsia="en-GB"/>
          </w:rPr>
          <w:t>Sensory Chew Necklaces</w:t>
        </w:r>
      </w:hyperlink>
      <w:r w:rsidRPr="00E65D48">
        <w:rPr>
          <w:rFonts w:ascii="Arial" w:eastAsia="Times New Roman" w:hAnsi="Arial" w:cs="Arial"/>
          <w:b/>
          <w:bCs/>
          <w:color w:val="191A1A"/>
          <w:spacing w:val="4"/>
          <w:bdr w:val="none" w:sz="0" w:space="0" w:color="auto" w:frame="1"/>
          <w:lang w:eastAsia="en-GB"/>
        </w:rPr>
        <w:t>.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 I love these necklaces because they resemble a piece of LEGO (perfect for boys!), </w:t>
      </w:r>
      <w:proofErr w:type="gramStart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they’re</w:t>
      </w:r>
      <w:proofErr w:type="gramEnd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 non-toxic and BPA-free, and they can be washed with water to remove bacteria at the end of the school day.</w:t>
      </w:r>
    </w:p>
    <w:p w14:paraId="6BB6B1E7" w14:textId="77777777" w:rsidR="00E65D48" w:rsidRPr="00E65D48" w:rsidRDefault="00E65D48" w:rsidP="00E65D48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hyperlink r:id="rId22" w:tgtFrame="_blank" w:history="1">
        <w:r w:rsidRPr="00E65D48">
          <w:rPr>
            <w:rFonts w:ascii="Arial" w:eastAsia="Times New Roman" w:hAnsi="Arial" w:cs="Arial"/>
            <w:b/>
            <w:bCs/>
            <w:spacing w:val="4"/>
            <w:bdr w:val="none" w:sz="0" w:space="0" w:color="auto" w:frame="1"/>
            <w:lang w:eastAsia="en-GB"/>
          </w:rPr>
          <w:t>Chewable Coil Necklace</w:t>
        </w:r>
      </w:hyperlink>
      <w:r w:rsidRPr="00E65D48">
        <w:rPr>
          <w:rFonts w:ascii="Arial" w:eastAsia="Times New Roman" w:hAnsi="Arial" w:cs="Arial"/>
          <w:b/>
          <w:bCs/>
          <w:color w:val="191A1A"/>
          <w:spacing w:val="4"/>
          <w:bdr w:val="none" w:sz="0" w:space="0" w:color="auto" w:frame="1"/>
          <w:lang w:eastAsia="en-GB"/>
        </w:rPr>
        <w:t>.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 If your child </w:t>
      </w:r>
      <w:proofErr w:type="gramStart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can’t</w:t>
      </w:r>
      <w:proofErr w:type="gramEnd"/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 xml:space="preserve"> tolerate a ‘pendant’ type of chew necklace, a coil necklace is a great pick as it’s extremely durable and the perfect size for kids.</w:t>
      </w:r>
    </w:p>
    <w:p w14:paraId="5AD3D1CB" w14:textId="77777777" w:rsidR="00E65D48" w:rsidRPr="00E65D48" w:rsidRDefault="00E65D48" w:rsidP="00E65D48">
      <w:pPr>
        <w:numPr>
          <w:ilvl w:val="0"/>
          <w:numId w:val="4"/>
        </w:numPr>
        <w:shd w:val="clear" w:color="auto" w:fill="FFFFFF"/>
        <w:spacing w:after="0" w:line="240" w:lineRule="auto"/>
        <w:ind w:left="1020"/>
        <w:textAlignment w:val="baseline"/>
        <w:rPr>
          <w:rFonts w:ascii="Arial" w:eastAsia="Times New Roman" w:hAnsi="Arial" w:cs="Arial"/>
          <w:color w:val="191A1A"/>
          <w:spacing w:val="4"/>
          <w:lang w:eastAsia="en-GB"/>
        </w:rPr>
      </w:pPr>
      <w:hyperlink r:id="rId23" w:tgtFrame="_blank" w:history="1">
        <w:r w:rsidRPr="00E65D48">
          <w:rPr>
            <w:rFonts w:ascii="Arial" w:eastAsia="Times New Roman" w:hAnsi="Arial" w:cs="Arial"/>
            <w:b/>
            <w:bCs/>
            <w:spacing w:val="4"/>
            <w:bdr w:val="none" w:sz="0" w:space="0" w:color="auto" w:frame="1"/>
            <w:lang w:eastAsia="en-GB"/>
          </w:rPr>
          <w:t>SWIRLY BANDS</w:t>
        </w:r>
      </w:hyperlink>
      <w:r w:rsidRPr="00E65D48">
        <w:rPr>
          <w:rFonts w:ascii="Arial" w:eastAsia="Times New Roman" w:hAnsi="Arial" w:cs="Arial"/>
          <w:b/>
          <w:bCs/>
          <w:color w:val="191A1A"/>
          <w:spacing w:val="4"/>
          <w:bdr w:val="none" w:sz="0" w:space="0" w:color="auto" w:frame="1"/>
          <w:lang w:eastAsia="en-GB"/>
        </w:rPr>
        <w:t>.</w:t>
      </w:r>
      <w:r w:rsidRPr="00E65D48">
        <w:rPr>
          <w:rFonts w:ascii="Arial" w:eastAsia="Times New Roman" w:hAnsi="Arial" w:cs="Arial"/>
          <w:color w:val="191A1A"/>
          <w:spacing w:val="4"/>
          <w:lang w:eastAsia="en-GB"/>
        </w:rPr>
        <w:t> If your child prefers to bite at her shirt sleeves, these coil bracelets will help save her clothes while still providing the sensory input she craves.</w:t>
      </w:r>
    </w:p>
    <w:p w14:paraId="2AA5641A" w14:textId="77777777" w:rsidR="00E65D48" w:rsidRPr="00E65D48" w:rsidRDefault="00E65D48">
      <w:pPr>
        <w:rPr>
          <w:rFonts w:ascii="Arial" w:hAnsi="Arial" w:cs="Arial"/>
        </w:rPr>
      </w:pPr>
    </w:p>
    <w:sectPr w:rsidR="00E65D48" w:rsidRPr="00E65D48" w:rsidSect="00E65D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C867EF"/>
    <w:multiLevelType w:val="multilevel"/>
    <w:tmpl w:val="061E08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F91D04"/>
    <w:multiLevelType w:val="multilevel"/>
    <w:tmpl w:val="B016C9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5F292E"/>
    <w:multiLevelType w:val="multilevel"/>
    <w:tmpl w:val="1D00D9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2A6F56"/>
    <w:multiLevelType w:val="hybridMultilevel"/>
    <w:tmpl w:val="FEC45214"/>
    <w:lvl w:ilvl="0" w:tplc="0809000F">
      <w:start w:val="1"/>
      <w:numFmt w:val="decimal"/>
      <w:lvlText w:val="%1."/>
      <w:lvlJc w:val="left"/>
      <w:pPr>
        <w:ind w:left="1380" w:hanging="360"/>
      </w:pPr>
    </w:lvl>
    <w:lvl w:ilvl="1" w:tplc="08090019" w:tentative="1">
      <w:start w:val="1"/>
      <w:numFmt w:val="lowerLetter"/>
      <w:lvlText w:val="%2."/>
      <w:lvlJc w:val="left"/>
      <w:pPr>
        <w:ind w:left="2100" w:hanging="360"/>
      </w:pPr>
    </w:lvl>
    <w:lvl w:ilvl="2" w:tplc="0809001B" w:tentative="1">
      <w:start w:val="1"/>
      <w:numFmt w:val="lowerRoman"/>
      <w:lvlText w:val="%3."/>
      <w:lvlJc w:val="right"/>
      <w:pPr>
        <w:ind w:left="2820" w:hanging="180"/>
      </w:pPr>
    </w:lvl>
    <w:lvl w:ilvl="3" w:tplc="0809000F" w:tentative="1">
      <w:start w:val="1"/>
      <w:numFmt w:val="decimal"/>
      <w:lvlText w:val="%4."/>
      <w:lvlJc w:val="left"/>
      <w:pPr>
        <w:ind w:left="3540" w:hanging="360"/>
      </w:pPr>
    </w:lvl>
    <w:lvl w:ilvl="4" w:tplc="08090019" w:tentative="1">
      <w:start w:val="1"/>
      <w:numFmt w:val="lowerLetter"/>
      <w:lvlText w:val="%5."/>
      <w:lvlJc w:val="left"/>
      <w:pPr>
        <w:ind w:left="4260" w:hanging="360"/>
      </w:pPr>
    </w:lvl>
    <w:lvl w:ilvl="5" w:tplc="0809001B" w:tentative="1">
      <w:start w:val="1"/>
      <w:numFmt w:val="lowerRoman"/>
      <w:lvlText w:val="%6."/>
      <w:lvlJc w:val="right"/>
      <w:pPr>
        <w:ind w:left="4980" w:hanging="180"/>
      </w:pPr>
    </w:lvl>
    <w:lvl w:ilvl="6" w:tplc="0809000F" w:tentative="1">
      <w:start w:val="1"/>
      <w:numFmt w:val="decimal"/>
      <w:lvlText w:val="%7."/>
      <w:lvlJc w:val="left"/>
      <w:pPr>
        <w:ind w:left="5700" w:hanging="360"/>
      </w:pPr>
    </w:lvl>
    <w:lvl w:ilvl="7" w:tplc="08090019" w:tentative="1">
      <w:start w:val="1"/>
      <w:numFmt w:val="lowerLetter"/>
      <w:lvlText w:val="%8."/>
      <w:lvlJc w:val="left"/>
      <w:pPr>
        <w:ind w:left="6420" w:hanging="360"/>
      </w:pPr>
    </w:lvl>
    <w:lvl w:ilvl="8" w:tplc="080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4" w15:restartNumberingAfterBreak="0">
    <w:nsid w:val="7FCD2E85"/>
    <w:multiLevelType w:val="multilevel"/>
    <w:tmpl w:val="9E62A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35444851">
    <w:abstractNumId w:val="1"/>
  </w:num>
  <w:num w:numId="2" w16cid:durableId="619916107">
    <w:abstractNumId w:val="0"/>
  </w:num>
  <w:num w:numId="3" w16cid:durableId="1520898348">
    <w:abstractNumId w:val="2"/>
  </w:num>
  <w:num w:numId="4" w16cid:durableId="1077288600">
    <w:abstractNumId w:val="4"/>
  </w:num>
  <w:num w:numId="5" w16cid:durableId="2012444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5D48"/>
    <w:rsid w:val="00825D59"/>
    <w:rsid w:val="008505A7"/>
    <w:rsid w:val="00E6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E4E75"/>
  <w15:chartTrackingRefBased/>
  <w15:docId w15:val="{492371C0-7FC3-4998-BA63-B49D8AD36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E65D4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65D4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E65D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65D4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E65D48"/>
    <w:rPr>
      <w:b/>
      <w:bCs/>
    </w:rPr>
  </w:style>
  <w:style w:type="paragraph" w:styleId="ListParagraph">
    <w:name w:val="List Paragraph"/>
    <w:basedOn w:val="Normal"/>
    <w:uiPriority w:val="34"/>
    <w:qFormat/>
    <w:rsid w:val="00E65D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6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9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Colorful-Flexible-Disposabl-Drinking-Straws/dp/B00SSZENFW/ref=as_li_ss_tl?ie=UTF8&amp;linkCode=ll1&amp;tag=clwiachofwi09-20&amp;linkId=b700db41457061b7d954bad5ded154d7" TargetMode="External"/><Relationship Id="rId13" Type="http://schemas.openxmlformats.org/officeDocument/2006/relationships/hyperlink" Target="https://www.amazon.com/Bag-Balloons-Assorted-Color-Latex/dp/B00MU8YBUU/ref=as_li_ss_tl?ie=UTF8&amp;linkCode=ll1&amp;tag=clwiachofwi09-20&amp;linkId=8033f0ae7051ca619e22e351352fd88f" TargetMode="External"/><Relationship Id="rId18" Type="http://schemas.openxmlformats.org/officeDocument/2006/relationships/hyperlink" Target="https://www.amazon.com/Pepperidge-Farm-Goldfish-Crackers-Cheddar/dp/B00U9WUEN2/ref=as_li_ss_tl?th=1&amp;linkCode=ll1&amp;tag=clwiachofwi09-20&amp;linkId=adef5ef531701a9f1ddf4a1fe4324f90" TargetMode="External"/><Relationship Id="rId26" Type="http://schemas.openxmlformats.org/officeDocument/2006/relationships/customXml" Target="../customXml/item1.xml"/><Relationship Id="rId3" Type="http://schemas.openxmlformats.org/officeDocument/2006/relationships/settings" Target="settings.xml"/><Relationship Id="rId21" Type="http://schemas.openxmlformats.org/officeDocument/2006/relationships/hyperlink" Target="https://www.amazon.com/Sensory-Chew-Necklace-Boys-Girls/dp/B06Y6H5M8X/ref=as_li_ss_tl?ie=UTF8&amp;linkCode=ll1&amp;tag=clwiachofwi09-20&amp;linkId=7fae41f3538ac69d7e88a307c534069b" TargetMode="External"/><Relationship Id="rId7" Type="http://schemas.openxmlformats.org/officeDocument/2006/relationships/hyperlink" Target="https://www.amazon.com/Translucent-Harmonica-Instruments-Beginners-Structure/dp/B00HZ9TQHW/ref=as_li_ss_tl?ie=UTF8&amp;linkCode=ll1&amp;tag=clwiachofwi09-20&amp;linkId=c1a962069c4fc564c8b2d5b27268bc93" TargetMode="External"/><Relationship Id="rId12" Type="http://schemas.openxmlformats.org/officeDocument/2006/relationships/hyperlink" Target="https://www.amazon.com/Spry-Xylitol-Flavor-Variety-Count/dp/B0746TB2CF/ref=as_li_ss_tl?ie=UTF8&amp;linkCode=ll1&amp;tag=clwiachofwi09-20&amp;linkId=2dfe83c7d48fcf6b88f0efa58aa28ada" TargetMode="External"/><Relationship Id="rId17" Type="http://schemas.openxmlformats.org/officeDocument/2006/relationships/hyperlink" Target="https://www.muminthemadhouse.com/make-bubble-snake-maker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amazon.com/Govine-Colored-Supplies-Creative-Decorations/dp/B078JZZZFV/ref=as_li_ss_tl?ie=UTF8&amp;linkCode=ll1&amp;tag=clwiachofwi09-20&amp;linkId=5dcf50c16c01a2152181cb345e9bb264" TargetMode="External"/><Relationship Id="rId20" Type="http://schemas.openxmlformats.org/officeDocument/2006/relationships/hyperlink" Target="https://www.amazon.com/Crayola-Safe-Kids-Washable-Paint/dp/B00DD2G0FQ/ref=as_li_ss_tl?ie=UTF8&amp;linkCode=ll1&amp;tag=clwiachofwi09-20&amp;linkId=faaab2def8076808ebf5ba62f89f1da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amazon.com/Colorful-Bracelet-Keychain-Whistles-Birthday/dp/B00SRWDO24/ref=as_li_ss_tl?ie=UTF8&amp;linkCode=ll1&amp;tag=clwiachofwi09-20&amp;linkId=04ec6c1ee59bba3e44b0d6572d3a854f" TargetMode="External"/><Relationship Id="rId11" Type="http://schemas.openxmlformats.org/officeDocument/2006/relationships/hyperlink" Target="https://buggyandbuddy.com/straw-rockets-with-free-rocket-template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amazon.com/40-Piece-Bubble-Wands-Assortment-Favors/dp/B06VTXPFHJ/ref=as_li_ss_tl?ie=UTF8&amp;linkCode=ll1&amp;tag=clwiachofwi09-20&amp;linkId=fb9730e3175aa9ad60540c99ff07336b" TargetMode="External"/><Relationship Id="rId15" Type="http://schemas.openxmlformats.org/officeDocument/2006/relationships/hyperlink" Target="https://www.amazon.com/Pusdon-Masking-White-2-Inch-Yards/dp/B01KZVY93M/ref=as_li_ss_tl?ie=UTF8&amp;linkCode=ll1&amp;tag=clwiachofwi09-20&amp;linkId=ae7a43eb8fd6b8e20724dd5f4f4e12f1" TargetMode="External"/><Relationship Id="rId23" Type="http://schemas.openxmlformats.org/officeDocument/2006/relationships/hyperlink" Target="https://www.amazon.com/SWIRLY-BANDS-10-pack-Fidgeting/dp/B078Z1BSLK/ref=as_li_ss_tl?ie=UTF8&amp;linkCode=ll1&amp;tag=clwiachofwi09-20&amp;linkId=e0370452ed6004b3cd4b45d10d379f20" TargetMode="External"/><Relationship Id="rId28" Type="http://schemas.openxmlformats.org/officeDocument/2006/relationships/customXml" Target="../customXml/item3.xml"/><Relationship Id="rId10" Type="http://schemas.openxmlformats.org/officeDocument/2006/relationships/hyperlink" Target="http://www.kindergartenworksheetsandgames.com/2017/12/snowball-kindergarten-games.html" TargetMode="External"/><Relationship Id="rId19" Type="http://schemas.openxmlformats.org/officeDocument/2006/relationships/hyperlink" Target="http://makingmerrymemories.blogspot.ca/2011/11/joy-school-water-dinosaur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mazon.com/Swisspers-Cotton-Balls-Jumbo-Count/dp/B006AR6DYY/ref=as_li_ss_tl?th=1&amp;linkCode=ll1&amp;tag=clwiachofwi09-20&amp;linkId=d90e05cb60e84f905f150d3e94482785" TargetMode="External"/><Relationship Id="rId14" Type="http://schemas.openxmlformats.org/officeDocument/2006/relationships/hyperlink" Target="https://allfortheboys.com/floating-ball-activity/" TargetMode="External"/><Relationship Id="rId22" Type="http://schemas.openxmlformats.org/officeDocument/2006/relationships/hyperlink" Target="https://www.amazon.com/Chewable-Jewelry-Large-Coil-Necklace/dp/B01FLB3G7G/ref=as_li_ss_tl?th=1&amp;linkCode=ll1&amp;tag=clwiachofwi09-20&amp;linkId=3c37c59a105f6d9ee30d2c657d9c617c" TargetMode="External"/><Relationship Id="rId27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6" ma:contentTypeDescription="Create a new document." ma:contentTypeScope="" ma:versionID="422ebabd0a75012121dc2af7a850dd77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0dadc375ab4a409cdccbc8e278c8166f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a9de3d93-5cbb-4c2d-bd53-1f39b29a28e7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</documentManagement>
</p:properties>
</file>

<file path=customXml/itemProps1.xml><?xml version="1.0" encoding="utf-8"?>
<ds:datastoreItem xmlns:ds="http://schemas.openxmlformats.org/officeDocument/2006/customXml" ds:itemID="{3030939B-BA0D-4C2C-9D33-A8C37EDA11D7}"/>
</file>

<file path=customXml/itemProps2.xml><?xml version="1.0" encoding="utf-8"?>
<ds:datastoreItem xmlns:ds="http://schemas.openxmlformats.org/officeDocument/2006/customXml" ds:itemID="{8AB7C90C-AA91-4428-A735-DA2B0DC9E09A}"/>
</file>

<file path=customXml/itemProps3.xml><?xml version="1.0" encoding="utf-8"?>
<ds:datastoreItem xmlns:ds="http://schemas.openxmlformats.org/officeDocument/2006/customXml" ds:itemID="{C6922326-8F60-48BA-BB38-5D4BDB2FFC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972</Words>
  <Characters>5542</Characters>
  <Application>Microsoft Office Word</Application>
  <DocSecurity>0</DocSecurity>
  <Lines>46</Lines>
  <Paragraphs>13</Paragraphs>
  <ScaleCrop>false</ScaleCrop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Fear</dc:creator>
  <cp:keywords/>
  <dc:description/>
  <cp:lastModifiedBy>Jo Fear</cp:lastModifiedBy>
  <cp:revision>1</cp:revision>
  <cp:lastPrinted>2022-06-28T15:28:00Z</cp:lastPrinted>
  <dcterms:created xsi:type="dcterms:W3CDTF">2022-06-28T15:25:00Z</dcterms:created>
  <dcterms:modified xsi:type="dcterms:W3CDTF">2022-06-28T15:28:00Z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</Properties>
</file>